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34262B" w:rsidR="00D24323" w:rsidP="0034262B" w:rsidRDefault="00CD184A" w14:paraId="1D4E1BA8" w14:textId="77777777">
      <w:pPr>
        <w:pStyle w:val="Heading2"/>
        <w:jc w:val="center"/>
        <w:rPr>
          <w:rFonts w:ascii="Calibri" w:hAnsi="Calibri" w:cs="Calibri"/>
          <w:b/>
          <w:color w:val="auto"/>
          <w:sz w:val="22"/>
          <w:szCs w:val="22"/>
          <w:u w:val="single"/>
        </w:rPr>
      </w:pPr>
      <w:r w:rsidRPr="0034262B">
        <w:rPr>
          <w:rFonts w:ascii="Calibri" w:hAnsi="Calibri" w:cs="Calibri"/>
          <w:b/>
          <w:color w:val="auto"/>
          <w:sz w:val="22"/>
          <w:szCs w:val="22"/>
          <w:u w:val="single"/>
        </w:rPr>
        <w:t>NAWBO Roundtables</w:t>
      </w:r>
      <w:r w:rsidRPr="0034262B" w:rsidR="00C55331">
        <w:rPr>
          <w:rFonts w:ascii="Calibri" w:hAnsi="Calibri" w:cs="Calibri"/>
          <w:b/>
          <w:color w:val="auto"/>
          <w:sz w:val="22"/>
          <w:szCs w:val="22"/>
          <w:u w:val="single"/>
        </w:rPr>
        <w:t xml:space="preserve">: </w:t>
      </w:r>
      <w:r w:rsidRPr="0034262B" w:rsidR="00E60C7B">
        <w:rPr>
          <w:rFonts w:ascii="Calibri" w:hAnsi="Calibri" w:cs="Calibri"/>
          <w:b/>
          <w:color w:val="auto"/>
          <w:sz w:val="22"/>
          <w:szCs w:val="22"/>
          <w:u w:val="single"/>
        </w:rPr>
        <w:t>Confidentiality Agreement</w:t>
      </w:r>
    </w:p>
    <w:p w:rsidR="0034262B" w:rsidP="0034262B" w:rsidRDefault="0034262B" w14:paraId="5D07A7C6" w14:textId="77777777">
      <w:pPr>
        <w:pStyle w:val="BodyText"/>
        <w:tabs>
          <w:tab w:val="left" w:pos="9360"/>
        </w:tabs>
        <w:spacing w:after="240"/>
        <w:ind w:right="504"/>
        <w:rPr>
          <w:rFonts w:ascii="Calibri" w:hAnsi="Calibri" w:cs="Calibri" w:eastAsiaTheme="minorHAnsi"/>
          <w:color w:val="auto"/>
          <w:szCs w:val="22"/>
        </w:rPr>
      </w:pPr>
    </w:p>
    <w:p w:rsidRPr="0034262B" w:rsidR="00FA7A8D" w:rsidP="0034262B" w:rsidRDefault="00E60C7B" w14:paraId="6D0AEA5B" w14:textId="5F871A45">
      <w:pPr>
        <w:pStyle w:val="BodyText"/>
        <w:tabs>
          <w:tab w:val="left" w:pos="9360"/>
        </w:tabs>
        <w:spacing w:after="240"/>
        <w:ind w:right="504"/>
        <w:rPr>
          <w:rFonts w:ascii="Calibri" w:hAnsi="Calibri" w:cs="Calibri"/>
          <w:color w:val="auto"/>
          <w:szCs w:val="22"/>
        </w:rPr>
      </w:pPr>
      <w:bookmarkStart w:name="_GoBack" w:id="0"/>
      <w:bookmarkEnd w:id="0"/>
      <w:r w:rsidRPr="0034262B">
        <w:rPr>
          <w:rFonts w:ascii="Calibri" w:hAnsi="Calibri" w:cs="Calibri"/>
          <w:color w:val="auto"/>
          <w:szCs w:val="22"/>
        </w:rPr>
        <w:t>During the time that I serve as a member of the _________</w:t>
      </w:r>
      <w:r w:rsidR="0034262B">
        <w:rPr>
          <w:rFonts w:ascii="Calibri" w:hAnsi="Calibri" w:cs="Calibri"/>
          <w:color w:val="auto"/>
          <w:szCs w:val="22"/>
        </w:rPr>
        <w:t>_______</w:t>
      </w:r>
      <w:r w:rsidRPr="0034262B">
        <w:rPr>
          <w:rFonts w:ascii="Calibri" w:hAnsi="Calibri" w:cs="Calibri"/>
          <w:color w:val="auto"/>
          <w:szCs w:val="22"/>
        </w:rPr>
        <w:t>__ Roundtable</w:t>
      </w:r>
      <w:r w:rsidRPr="0034262B" w:rsidR="007209DB">
        <w:rPr>
          <w:rFonts w:ascii="Calibri" w:hAnsi="Calibri" w:cs="Calibri"/>
          <w:color w:val="auto"/>
          <w:szCs w:val="22"/>
        </w:rPr>
        <w:t xml:space="preserve"> (“Roundtable”)</w:t>
      </w:r>
      <w:r w:rsidRPr="0034262B">
        <w:rPr>
          <w:rFonts w:ascii="Calibri" w:hAnsi="Calibri" w:cs="Calibri"/>
          <w:color w:val="auto"/>
          <w:szCs w:val="22"/>
        </w:rPr>
        <w:t xml:space="preserve">, I realize that I will gain access to information that is considered to be </w:t>
      </w:r>
      <w:r w:rsidRPr="0034262B" w:rsidR="003F6B73">
        <w:rPr>
          <w:rFonts w:ascii="Calibri" w:hAnsi="Calibri" w:cs="Calibri"/>
          <w:color w:val="auto"/>
          <w:szCs w:val="22"/>
        </w:rPr>
        <w:t>confidential from other members of the Roundtable and that I will disclose information that is considered to be confidential to other members of the Roundtable</w:t>
      </w:r>
      <w:r w:rsidRPr="0034262B">
        <w:rPr>
          <w:rFonts w:ascii="Calibri" w:hAnsi="Calibri" w:cs="Calibri"/>
          <w:color w:val="auto"/>
          <w:szCs w:val="22"/>
        </w:rPr>
        <w:t xml:space="preserve">. </w:t>
      </w:r>
    </w:p>
    <w:p w:rsidRPr="0034262B" w:rsidR="007209DB" w:rsidP="0034262B" w:rsidRDefault="007209DB" w14:paraId="56CD92AD" w14:textId="77777777">
      <w:pPr>
        <w:pStyle w:val="BodyText"/>
        <w:tabs>
          <w:tab w:val="left" w:pos="9360"/>
        </w:tabs>
        <w:spacing w:after="240"/>
        <w:ind w:right="504"/>
        <w:rPr>
          <w:rFonts w:ascii="Calibri" w:hAnsi="Calibri" w:cs="Calibri"/>
          <w:color w:val="auto"/>
          <w:szCs w:val="22"/>
        </w:rPr>
      </w:pPr>
      <w:r w:rsidRPr="0034262B">
        <w:rPr>
          <w:rFonts w:ascii="Calibri" w:hAnsi="Calibri" w:cs="Calibri"/>
          <w:color w:val="auto"/>
          <w:szCs w:val="22"/>
        </w:rPr>
        <w:t xml:space="preserve">For the purposes of this Agreement, “Confidential Information”  means any data or information that is proprietary to the business </w:t>
      </w:r>
      <w:r w:rsidRPr="0034262B" w:rsidR="00FA7A8D">
        <w:rPr>
          <w:rFonts w:ascii="Calibri" w:hAnsi="Calibri" w:cs="Calibri"/>
          <w:color w:val="auto"/>
          <w:szCs w:val="22"/>
        </w:rPr>
        <w:t xml:space="preserve">of the members of the Roundtable </w:t>
      </w:r>
      <w:r w:rsidRPr="0034262B">
        <w:rPr>
          <w:rFonts w:ascii="Calibri" w:hAnsi="Calibri" w:cs="Calibri"/>
          <w:color w:val="auto"/>
          <w:szCs w:val="22"/>
        </w:rPr>
        <w:t>and not generally known to the public, whether in tangible or intangible form, in whatever medium provided, whether unmodified or modified, whenever and however disclosed, including, but not limited to: (i) any marketing strategies, plans, financial information, or projections, operations, sales estimates, business plans and performance results relating to the past, present or futu</w:t>
      </w:r>
      <w:r w:rsidRPr="0034262B" w:rsidR="003F6B73">
        <w:rPr>
          <w:rFonts w:ascii="Calibri" w:hAnsi="Calibri" w:cs="Calibri"/>
          <w:color w:val="auto"/>
          <w:szCs w:val="22"/>
        </w:rPr>
        <w:t>re business activities of such Roundtable member’s business</w:t>
      </w:r>
      <w:r w:rsidRPr="0034262B">
        <w:rPr>
          <w:rFonts w:ascii="Calibri" w:hAnsi="Calibri" w:cs="Calibri"/>
          <w:color w:val="auto"/>
          <w:szCs w:val="22"/>
        </w:rPr>
        <w:t xml:space="preserve">, its affiliates, subsidiaries and affiliated companies; (ii) plans for products or services, and customer or supplier lists; (iii) any scientific or technical information, invention, design, process, procedure, formula, improvement, technology or method; (iv) any concepts, reports, data, know-how, works-in-progress, designs, development tools, specifications, computer software, source code, object code, flow charts, databases, inventions, information and trade secrets; </w:t>
      </w:r>
      <w:r w:rsidRPr="0034262B" w:rsidR="003E1982">
        <w:rPr>
          <w:rFonts w:ascii="Calibri" w:hAnsi="Calibri" w:cs="Calibri"/>
          <w:color w:val="auto"/>
          <w:szCs w:val="22"/>
        </w:rPr>
        <w:t xml:space="preserve">(v) personal, familial, and confidential information that is outside the scope of the business context but shared among the Roundtable members; </w:t>
      </w:r>
      <w:r w:rsidRPr="0034262B">
        <w:rPr>
          <w:rFonts w:ascii="Calibri" w:hAnsi="Calibri" w:cs="Calibri"/>
          <w:color w:val="auto"/>
          <w:szCs w:val="22"/>
        </w:rPr>
        <w:t>and, (v</w:t>
      </w:r>
      <w:r w:rsidRPr="0034262B" w:rsidR="003E1982">
        <w:rPr>
          <w:rFonts w:ascii="Calibri" w:hAnsi="Calibri" w:cs="Calibri"/>
          <w:color w:val="auto"/>
          <w:szCs w:val="22"/>
        </w:rPr>
        <w:t>i</w:t>
      </w:r>
      <w:r w:rsidRPr="0034262B">
        <w:rPr>
          <w:rFonts w:ascii="Calibri" w:hAnsi="Calibri" w:cs="Calibri"/>
          <w:color w:val="auto"/>
          <w:szCs w:val="22"/>
        </w:rPr>
        <w:t>) any other information that should reasonably be recognized as confidential information</w:t>
      </w:r>
      <w:r w:rsidRPr="0034262B" w:rsidR="003E1982">
        <w:rPr>
          <w:rFonts w:ascii="Calibri" w:hAnsi="Calibri" w:cs="Calibri"/>
          <w:color w:val="auto"/>
          <w:szCs w:val="22"/>
        </w:rPr>
        <w:t xml:space="preserve"> (be it business or personal)</w:t>
      </w:r>
      <w:r w:rsidRPr="0034262B">
        <w:rPr>
          <w:rFonts w:ascii="Calibri" w:hAnsi="Calibri" w:cs="Calibri"/>
          <w:color w:val="auto"/>
          <w:szCs w:val="22"/>
        </w:rPr>
        <w:t>. Confidential Information need not be novel, unique, patentable, copyrightable or constitute a trade secret in order to be considered Confidential Information.  The undersigned acknowledges that the Confidential Information is proprietary to the Disclosing Party, has been developed and obtained through great efforts by the Disclosing Party and that Disclosing Party regards all of its Confidential Information as trade secrets.</w:t>
      </w:r>
    </w:p>
    <w:p w:rsidRPr="0034262B" w:rsidR="00E60C7B" w:rsidP="0034262B" w:rsidRDefault="00E60C7B" w14:paraId="2780ED29" w14:textId="77777777">
      <w:pPr>
        <w:tabs>
          <w:tab w:val="left" w:pos="9360"/>
        </w:tabs>
        <w:spacing w:before="100" w:after="240" w:line="240" w:lineRule="auto"/>
        <w:ind w:right="504"/>
        <w:rPr>
          <w:rFonts w:ascii="Calibri" w:hAnsi="Calibri" w:cs="Calibri"/>
          <w:color w:val="auto"/>
        </w:rPr>
      </w:pPr>
      <w:r w:rsidRPr="0034262B">
        <w:rPr>
          <w:rFonts w:ascii="Calibri" w:hAnsi="Calibri" w:cs="Calibri"/>
          <w:color w:val="auto"/>
        </w:rPr>
        <w:t xml:space="preserve">Since confidential information is </w:t>
      </w:r>
      <w:r w:rsidRPr="0034262B" w:rsidR="003F6B73">
        <w:rPr>
          <w:rFonts w:ascii="Calibri" w:hAnsi="Calibri" w:cs="Calibri"/>
          <w:color w:val="auto"/>
        </w:rPr>
        <w:t xml:space="preserve">regularly disclosed in the course of the Roundtable and because disclosure of confidential information of a member’s business is </w:t>
      </w:r>
      <w:r w:rsidRPr="0034262B">
        <w:rPr>
          <w:rFonts w:ascii="Calibri" w:hAnsi="Calibri" w:cs="Calibri"/>
          <w:color w:val="auto"/>
        </w:rPr>
        <w:t xml:space="preserve">crucial to the </w:t>
      </w:r>
      <w:r w:rsidRPr="0034262B" w:rsidR="007209DB">
        <w:rPr>
          <w:rFonts w:ascii="Calibri" w:hAnsi="Calibri" w:cs="Calibri"/>
          <w:color w:val="auto"/>
        </w:rPr>
        <w:t>successful operation of the Roundtable</w:t>
      </w:r>
      <w:r w:rsidRPr="0034262B">
        <w:rPr>
          <w:rFonts w:ascii="Calibri" w:hAnsi="Calibri" w:cs="Calibri"/>
          <w:color w:val="auto"/>
        </w:rPr>
        <w:t xml:space="preserve">, I agree that I will not use, publish, or disclose such information during or subsequent </w:t>
      </w:r>
      <w:r w:rsidRPr="0034262B" w:rsidR="007209DB">
        <w:rPr>
          <w:rFonts w:ascii="Calibri" w:hAnsi="Calibri" w:cs="Calibri"/>
          <w:color w:val="auto"/>
        </w:rPr>
        <w:t>to my participation on the Roundtable</w:t>
      </w:r>
      <w:r w:rsidRPr="0034262B">
        <w:rPr>
          <w:rFonts w:ascii="Calibri" w:hAnsi="Calibri" w:cs="Calibri"/>
          <w:color w:val="auto"/>
        </w:rPr>
        <w:t xml:space="preserve">, and that I will preserve the restricted nature of this information except to the extent that it becomes publicly available, or is otherwise lawfully obtained outside the scope of this </w:t>
      </w:r>
      <w:r w:rsidRPr="0034262B" w:rsidR="007209DB">
        <w:rPr>
          <w:rFonts w:ascii="Calibri" w:hAnsi="Calibri" w:cs="Calibri"/>
          <w:color w:val="auto"/>
        </w:rPr>
        <w:t>Agreement</w:t>
      </w:r>
      <w:r w:rsidRPr="0034262B">
        <w:rPr>
          <w:rFonts w:ascii="Calibri" w:hAnsi="Calibri" w:cs="Calibri"/>
          <w:color w:val="auto"/>
        </w:rPr>
        <w:t>.</w:t>
      </w:r>
    </w:p>
    <w:p w:rsidR="0034262B" w:rsidP="0034262B" w:rsidRDefault="00E60C7B" w14:paraId="549F1ACC" w14:textId="77777777">
      <w:pPr>
        <w:pStyle w:val="BodyText2"/>
        <w:widowControl/>
        <w:tabs>
          <w:tab w:val="left" w:pos="9360"/>
        </w:tabs>
        <w:adjustRightInd/>
        <w:spacing w:after="240"/>
        <w:ind w:right="504"/>
        <w:rPr>
          <w:rFonts w:ascii="Calibri" w:hAnsi="Calibri" w:cs="Calibri"/>
          <w:szCs w:val="22"/>
        </w:rPr>
      </w:pPr>
      <w:r w:rsidRPr="2E674B80" w:rsidR="2E674B80">
        <w:rPr>
          <w:rFonts w:ascii="Calibri" w:hAnsi="Calibri" w:cs="Calibri"/>
        </w:rPr>
        <w:t xml:space="preserve">Additionally, as </w:t>
      </w:r>
      <w:r w:rsidRPr="2E674B80" w:rsidR="2E674B80">
        <w:rPr>
          <w:rFonts w:ascii="Calibri" w:hAnsi="Calibri" w:cs="Calibri"/>
        </w:rPr>
        <w:t>a member of the Roundtable</w:t>
      </w:r>
      <w:r w:rsidRPr="2E674B80" w:rsidR="2E674B80">
        <w:rPr>
          <w:rFonts w:ascii="Calibri" w:hAnsi="Calibri" w:cs="Calibri"/>
        </w:rPr>
        <w:t xml:space="preserve">, I realize that I have an obligation to disclose and eliminate (if necessary) any potential or actual conflict of interest. </w:t>
      </w:r>
      <w:r w:rsidRPr="2E674B80" w:rsidR="2E674B80">
        <w:rPr>
          <w:rFonts w:ascii="Calibri" w:hAnsi="Calibri" w:cs="Calibri"/>
        </w:rPr>
        <w:t>I disclose that I am a Board Member of the following organizations and/or I hold an employment interest in the following</w:t>
      </w:r>
      <w:r w:rsidRPr="2E674B80" w:rsidR="2E674B80">
        <w:rPr>
          <w:rFonts w:ascii="Calibri" w:hAnsi="Calibri" w:cs="Calibri"/>
        </w:rPr>
        <w:t xml:space="preserve"> </w:t>
      </w:r>
      <w:r w:rsidRPr="2E674B80" w:rsidR="2E674B80">
        <w:rPr>
          <w:rFonts w:ascii="Calibri" w:hAnsi="Calibri" w:cs="Calibri"/>
        </w:rPr>
        <w:t xml:space="preserve">companies: </w:t>
      </w:r>
      <w:r w:rsidRPr="2E674B80" w:rsidR="2E674B80">
        <w:rPr>
          <w:rFonts w:ascii="Calibri" w:hAnsi="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2E674B80" w:rsidP="2E674B80" w:rsidRDefault="2E674B80" w14:paraId="7FC52229" w14:textId="56D2103B">
      <w:pPr>
        <w:pStyle w:val="BodyText2"/>
        <w:spacing w:after="240"/>
        <w:ind w:right="504"/>
        <w:rPr>
          <w:rFonts w:ascii="Calibri" w:hAnsi="Calibri" w:cs="Calibri"/>
        </w:rPr>
      </w:pPr>
    </w:p>
    <w:p w:rsidR="2E674B80" w:rsidP="2E674B80" w:rsidRDefault="2E674B80" w14:paraId="46D0920A" w14:textId="0D045AAE">
      <w:pPr>
        <w:pStyle w:val="BodyText2"/>
        <w:spacing w:after="240"/>
        <w:ind w:right="504"/>
        <w:rPr>
          <w:rFonts w:ascii="Calibri" w:hAnsi="Calibri" w:cs="Calibri"/>
        </w:rPr>
      </w:pPr>
    </w:p>
    <w:p w:rsidRPr="0034262B" w:rsidR="00E60C7B" w:rsidP="0034262B" w:rsidRDefault="00E60C7B" w14:paraId="0849B865" w14:textId="39C84F83">
      <w:pPr>
        <w:pStyle w:val="BodyText2"/>
        <w:widowControl/>
        <w:tabs>
          <w:tab w:val="left" w:pos="9360"/>
        </w:tabs>
        <w:adjustRightInd/>
        <w:spacing w:after="240"/>
        <w:ind w:right="504"/>
        <w:rPr>
          <w:rFonts w:ascii="Calibri" w:hAnsi="Calibri" w:cs="Calibri"/>
          <w:szCs w:val="22"/>
        </w:rPr>
      </w:pPr>
      <w:r w:rsidRPr="0034262B">
        <w:rPr>
          <w:rFonts w:ascii="Calibri" w:hAnsi="Calibri" w:cs="Calibri"/>
          <w:szCs w:val="22"/>
        </w:rPr>
        <w:lastRenderedPageBreak/>
        <w:t xml:space="preserve">I hereby certify that I have read, understand, </w:t>
      </w:r>
      <w:r w:rsidRPr="0034262B" w:rsidR="007209DB">
        <w:rPr>
          <w:rFonts w:ascii="Calibri" w:hAnsi="Calibri" w:cs="Calibri"/>
          <w:szCs w:val="22"/>
        </w:rPr>
        <w:t>and agree to this Confidentiality Agreement</w:t>
      </w:r>
      <w:r w:rsidRPr="0034262B">
        <w:rPr>
          <w:rFonts w:ascii="Calibri" w:hAnsi="Calibri" w:cs="Calibri"/>
          <w:szCs w:val="22"/>
        </w:rPr>
        <w:t>, and that the information given in this statement is complete and accurate to the best of my knowledge.</w:t>
      </w:r>
    </w:p>
    <w:p w:rsidRPr="0034262B" w:rsidR="00E60C7B" w:rsidP="0034262B" w:rsidRDefault="00E60C7B" w14:paraId="0F33A448" w14:textId="77777777">
      <w:pPr>
        <w:pStyle w:val="BodyText3"/>
        <w:tabs>
          <w:tab w:val="clear" w:pos="9960"/>
          <w:tab w:val="left" w:pos="9360"/>
        </w:tabs>
        <w:ind w:right="504"/>
        <w:rPr>
          <w:rFonts w:ascii="Calibri" w:hAnsi="Calibri" w:cs="Calibri"/>
          <w:sz w:val="22"/>
          <w:szCs w:val="22"/>
        </w:rPr>
      </w:pPr>
    </w:p>
    <w:p w:rsidRPr="0034262B" w:rsidR="007209DB" w:rsidP="0034262B" w:rsidRDefault="007209DB" w14:paraId="4B320A5D" w14:textId="0D8F66BA">
      <w:pPr>
        <w:tabs>
          <w:tab w:val="left" w:pos="1440"/>
        </w:tabs>
        <w:spacing w:line="240" w:lineRule="auto"/>
        <w:ind w:right="504"/>
        <w:rPr>
          <w:rFonts w:ascii="Calibri" w:hAnsi="Calibri" w:cs="Calibri"/>
          <w:color w:val="auto"/>
        </w:rPr>
      </w:pPr>
      <w:r w:rsidRPr="0034262B">
        <w:rPr>
          <w:rFonts w:ascii="Calibri" w:hAnsi="Calibri" w:cs="Calibri"/>
          <w:color w:val="auto"/>
        </w:rPr>
        <w:t>_____________________________</w:t>
      </w:r>
      <w:r w:rsidR="0034262B">
        <w:rPr>
          <w:rFonts w:ascii="Calibri" w:hAnsi="Calibri" w:cs="Calibri"/>
          <w:color w:val="auto"/>
        </w:rPr>
        <w:t>_________________</w:t>
      </w:r>
      <w:r w:rsidRPr="0034262B">
        <w:rPr>
          <w:rFonts w:ascii="Calibri" w:hAnsi="Calibri" w:cs="Calibri"/>
          <w:color w:val="auto"/>
        </w:rPr>
        <w:t>__</w:t>
      </w:r>
    </w:p>
    <w:p w:rsidRPr="0034262B" w:rsidR="00E60C7B" w:rsidP="0034262B" w:rsidRDefault="007209DB" w14:paraId="59C47211" w14:textId="77777777">
      <w:pPr>
        <w:tabs>
          <w:tab w:val="left" w:pos="1440"/>
        </w:tabs>
        <w:spacing w:line="240" w:lineRule="auto"/>
        <w:ind w:right="504"/>
        <w:rPr>
          <w:rFonts w:ascii="Calibri" w:hAnsi="Calibri" w:cs="Calibri"/>
          <w:color w:val="auto"/>
        </w:rPr>
      </w:pPr>
      <w:r w:rsidRPr="0034262B">
        <w:rPr>
          <w:rFonts w:ascii="Calibri" w:hAnsi="Calibri" w:cs="Calibri"/>
          <w:color w:val="auto"/>
        </w:rPr>
        <w:t>Name</w:t>
      </w:r>
    </w:p>
    <w:p w:rsidRPr="0034262B" w:rsidR="007209DB" w:rsidP="0034262B" w:rsidRDefault="007209DB" w14:paraId="6058DFAC" w14:textId="77777777">
      <w:pPr>
        <w:tabs>
          <w:tab w:val="left" w:pos="1440"/>
        </w:tabs>
        <w:spacing w:line="240" w:lineRule="auto"/>
        <w:ind w:right="504"/>
        <w:rPr>
          <w:rFonts w:ascii="Calibri" w:hAnsi="Calibri" w:cs="Calibri"/>
          <w:color w:val="auto"/>
        </w:rPr>
      </w:pPr>
    </w:p>
    <w:p w:rsidRPr="0034262B" w:rsidR="007209DB" w:rsidP="0034262B" w:rsidRDefault="007209DB" w14:paraId="4C89C018" w14:textId="43CE61B4">
      <w:pPr>
        <w:tabs>
          <w:tab w:val="left" w:pos="1440"/>
        </w:tabs>
        <w:spacing w:line="240" w:lineRule="auto"/>
        <w:ind w:right="504"/>
        <w:rPr>
          <w:rFonts w:ascii="Calibri" w:hAnsi="Calibri" w:cs="Calibri"/>
          <w:color w:val="auto"/>
        </w:rPr>
      </w:pPr>
      <w:r w:rsidRPr="0034262B">
        <w:rPr>
          <w:rFonts w:ascii="Calibri" w:hAnsi="Calibri" w:cs="Calibri"/>
          <w:color w:val="auto"/>
        </w:rPr>
        <w:t>_________________</w:t>
      </w:r>
      <w:r w:rsidR="0034262B">
        <w:rPr>
          <w:rFonts w:ascii="Calibri" w:hAnsi="Calibri" w:cs="Calibri"/>
          <w:color w:val="auto"/>
        </w:rPr>
        <w:t>_________________</w:t>
      </w:r>
      <w:r w:rsidRPr="0034262B">
        <w:rPr>
          <w:rFonts w:ascii="Calibri" w:hAnsi="Calibri" w:cs="Calibri"/>
          <w:color w:val="auto"/>
        </w:rPr>
        <w:t>______________</w:t>
      </w:r>
    </w:p>
    <w:p w:rsidRPr="0034262B" w:rsidR="00764245" w:rsidP="0034262B" w:rsidRDefault="00E60C7B" w14:paraId="5B9B4729" w14:textId="77777777">
      <w:pPr>
        <w:spacing w:after="120" w:line="240" w:lineRule="auto"/>
        <w:rPr>
          <w:rFonts w:ascii="Calibri" w:hAnsi="Calibri" w:cs="Calibri"/>
          <w:color w:val="auto"/>
        </w:rPr>
      </w:pPr>
      <w:r w:rsidRPr="0034262B">
        <w:rPr>
          <w:rFonts w:ascii="Calibri" w:hAnsi="Calibri" w:cs="Calibri"/>
          <w:color w:val="auto"/>
        </w:rPr>
        <w:t>Signature</w:t>
      </w:r>
    </w:p>
    <w:p w:rsidRPr="0034262B" w:rsidR="007209DB" w:rsidP="0034262B" w:rsidRDefault="007209DB" w14:paraId="6F05E60E" w14:textId="77777777">
      <w:pPr>
        <w:spacing w:after="120" w:line="240" w:lineRule="auto"/>
        <w:rPr>
          <w:rFonts w:ascii="Calibri" w:hAnsi="Calibri" w:cs="Calibri"/>
          <w:color w:val="auto"/>
        </w:rPr>
      </w:pPr>
    </w:p>
    <w:p w:rsidRPr="0034262B" w:rsidR="007209DB" w:rsidP="0034262B" w:rsidRDefault="007209DB" w14:paraId="50579215" w14:textId="77777777">
      <w:pPr>
        <w:spacing w:after="120" w:line="240" w:lineRule="auto"/>
        <w:rPr>
          <w:rFonts w:ascii="Calibri" w:hAnsi="Calibri" w:cs="Calibri"/>
          <w:color w:val="auto"/>
        </w:rPr>
      </w:pPr>
    </w:p>
    <w:p w:rsidRPr="0034262B" w:rsidR="007209DB" w:rsidP="0034262B" w:rsidRDefault="007209DB" w14:paraId="4A8C1827" w14:textId="77777777">
      <w:pPr>
        <w:tabs>
          <w:tab w:val="left" w:pos="1440"/>
        </w:tabs>
        <w:spacing w:line="240" w:lineRule="auto"/>
        <w:ind w:right="504"/>
        <w:rPr>
          <w:rFonts w:ascii="Calibri" w:hAnsi="Calibri" w:cs="Calibri"/>
          <w:color w:val="auto"/>
        </w:rPr>
      </w:pPr>
      <w:r w:rsidRPr="0034262B">
        <w:rPr>
          <w:rFonts w:ascii="Calibri" w:hAnsi="Calibri" w:cs="Calibri"/>
          <w:color w:val="auto"/>
        </w:rPr>
        <w:t>_______________________________</w:t>
      </w:r>
    </w:p>
    <w:p w:rsidRPr="0034262B" w:rsidR="007209DB" w:rsidP="0034262B" w:rsidRDefault="007209DB" w14:paraId="7B8778EA" w14:textId="77777777">
      <w:pPr>
        <w:spacing w:after="120" w:line="240" w:lineRule="auto"/>
        <w:rPr>
          <w:rFonts w:ascii="Calibri" w:hAnsi="Calibri" w:cs="Calibri"/>
          <w:color w:val="auto"/>
        </w:rPr>
      </w:pPr>
      <w:r w:rsidRPr="0034262B">
        <w:rPr>
          <w:rFonts w:ascii="Calibri" w:hAnsi="Calibri" w:cs="Calibri"/>
          <w:color w:val="auto"/>
        </w:rPr>
        <w:t>Date</w:t>
      </w:r>
    </w:p>
    <w:sectPr w:rsidRPr="0034262B" w:rsidR="007209DB" w:rsidSect="0034262B">
      <w:headerReference w:type="default" r:id="rId7"/>
      <w:footerReference w:type="default" r:id="rId8"/>
      <w:pgSz w:w="12240" w:h="15840" w:orient="portrait" w:code="1"/>
      <w:pgMar w:top="1800" w:right="1440" w:bottom="1440" w:left="1440" w:header="1584"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38BA" w:rsidP="00253FA3" w:rsidRDefault="00B638BA" w14:paraId="558274CD" w14:textId="77777777">
      <w:pPr>
        <w:spacing w:after="0" w:line="240" w:lineRule="auto"/>
      </w:pPr>
      <w:r>
        <w:separator/>
      </w:r>
    </w:p>
  </w:endnote>
  <w:endnote w:type="continuationSeparator" w:id="0">
    <w:p w:rsidR="00B638BA" w:rsidP="00253FA3" w:rsidRDefault="00B638BA" w14:paraId="7178E3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6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7209DB" w:rsidRDefault="007209DB" w14:paraId="56937410" w14:textId="77777777">
    <w:pPr>
      <w:pStyle w:val="Footer"/>
    </w:pPr>
    <w:r>
      <w:rPr>
        <w:noProof/>
      </w:rPr>
      <w:drawing>
        <wp:anchor distT="0" distB="0" distL="114300" distR="114300" simplePos="0" relativeHeight="251658240" behindDoc="0" locked="0" layoutInCell="1" allowOverlap="1" wp14:anchorId="260B8AC4" wp14:editId="23D74850">
          <wp:simplePos x="0" y="0"/>
          <wp:positionH relativeFrom="column">
            <wp:posOffset>1367790</wp:posOffset>
          </wp:positionH>
          <wp:positionV relativeFrom="paragraph">
            <wp:posOffset>-2948305</wp:posOffset>
          </wp:positionV>
          <wp:extent cx="5947410" cy="4015740"/>
          <wp:effectExtent l="19050" t="0" r="0" b="0"/>
          <wp:wrapNone/>
          <wp:docPr id="3" name="Picture 2" descr="nawbo stationery backgrou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wbo stationery background.tif"/>
                  <pic:cNvPicPr/>
                </pic:nvPicPr>
                <pic:blipFill>
                  <a:blip r:embed="rId1"/>
                  <a:stretch>
                    <a:fillRect/>
                  </a:stretch>
                </pic:blipFill>
                <pic:spPr>
                  <a:xfrm>
                    <a:off x="0" y="0"/>
                    <a:ext cx="5947410" cy="40157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38BA" w:rsidP="00253FA3" w:rsidRDefault="00B638BA" w14:paraId="01D10A71" w14:textId="77777777">
      <w:pPr>
        <w:spacing w:after="0" w:line="240" w:lineRule="auto"/>
      </w:pPr>
      <w:r>
        <w:separator/>
      </w:r>
    </w:p>
  </w:footnote>
  <w:footnote w:type="continuationSeparator" w:id="0">
    <w:p w:rsidR="00B638BA" w:rsidP="00253FA3" w:rsidRDefault="00B638BA" w14:paraId="14598AD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Pr="006F05B9" w:rsidR="007209DB" w:rsidP="0034262B" w:rsidRDefault="007209DB" w14:paraId="19488797" w14:textId="508F9BF0">
    <w:pPr>
      <w:pStyle w:val="Header"/>
      <w:jc w:val="center"/>
      <w:rPr>
        <w:b/>
      </w:rPr>
    </w:pPr>
    <w:r>
      <w:rPr>
        <w:noProof/>
      </w:rPr>
      <w:drawing>
        <wp:anchor distT="0" distB="0" distL="114300" distR="114300" simplePos="0" relativeHeight="251659264" behindDoc="0" locked="0" layoutInCell="1" allowOverlap="1" wp14:anchorId="00C3263A" wp14:editId="599E395D">
          <wp:simplePos x="0" y="0"/>
          <wp:positionH relativeFrom="column">
            <wp:posOffset>-38101</wp:posOffset>
          </wp:positionH>
          <wp:positionV relativeFrom="paragraph">
            <wp:posOffset>-790575</wp:posOffset>
          </wp:positionV>
          <wp:extent cx="2604453" cy="742950"/>
          <wp:effectExtent l="0" t="0" r="5715" b="0"/>
          <wp:wrapNone/>
          <wp:docPr id="4" name="Picture 3" descr="C:\Users\Amanda L. Sage\Desktop\Gong Gong\NAWBO\Brand &amp; Identity\Stationery\NAWBO Columbu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 L. Sage\Desktop\Gong Gong\NAWBO\Brand &amp; Identity\Stationery\NAWBO Columbus Logo.tif"/>
                  <pic:cNvPicPr>
                    <a:picLocks noChangeAspect="1" noChangeArrowheads="1"/>
                  </pic:cNvPicPr>
                </pic:nvPicPr>
                <pic:blipFill>
                  <a:blip r:embed="rId1"/>
                  <a:srcRect/>
                  <a:stretch>
                    <a:fillRect/>
                  </a:stretch>
                </pic:blipFill>
                <pic:spPr bwMode="auto">
                  <a:xfrm>
                    <a:off x="0" y="0"/>
                    <a:ext cx="2607464" cy="7438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5878"/>
    <w:multiLevelType w:val="hybridMultilevel"/>
    <w:tmpl w:val="7DD60E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A67E0E"/>
    <w:multiLevelType w:val="hybridMultilevel"/>
    <w:tmpl w:val="68AE69A6"/>
    <w:lvl w:ilvl="0" w:tplc="9A006D98">
      <w:start w:val="1"/>
      <w:numFmt w:val="decimal"/>
      <w:lvlText w:val="%1."/>
      <w:lvlJc w:val="left"/>
      <w:pPr>
        <w:ind w:left="1080"/>
      </w:pPr>
      <w:rPr>
        <w:rFonts w:ascii="Arial" w:hAnsi="Arial" w:eastAsia="Arial" w:cs="Arial"/>
        <w:b w:val="0"/>
        <w:i w:val="0"/>
        <w:strike w:val="0"/>
        <w:dstrike w:val="0"/>
        <w:color w:val="3D3D3D"/>
        <w:sz w:val="24"/>
        <w:szCs w:val="24"/>
        <w:u w:val="none" w:color="000000"/>
        <w:bdr w:val="none" w:color="auto" w:sz="0" w:space="0"/>
        <w:shd w:val="clear" w:color="auto" w:fill="auto"/>
        <w:vertAlign w:val="baseline"/>
      </w:rPr>
    </w:lvl>
    <w:lvl w:ilvl="1" w:tplc="C24C5862">
      <w:start w:val="1"/>
      <w:numFmt w:val="lowerLetter"/>
      <w:lvlText w:val="%2"/>
      <w:lvlJc w:val="left"/>
      <w:pPr>
        <w:ind w:left="1800"/>
      </w:pPr>
      <w:rPr>
        <w:rFonts w:ascii="Arial" w:hAnsi="Arial" w:eastAsia="Arial" w:cs="Arial"/>
        <w:b w:val="0"/>
        <w:i w:val="0"/>
        <w:strike w:val="0"/>
        <w:dstrike w:val="0"/>
        <w:color w:val="3D3D3D"/>
        <w:sz w:val="24"/>
        <w:szCs w:val="24"/>
        <w:u w:val="none" w:color="000000"/>
        <w:bdr w:val="none" w:color="auto" w:sz="0" w:space="0"/>
        <w:shd w:val="clear" w:color="auto" w:fill="auto"/>
        <w:vertAlign w:val="baseline"/>
      </w:rPr>
    </w:lvl>
    <w:lvl w:ilvl="2" w:tplc="2F6E13BC">
      <w:start w:val="1"/>
      <w:numFmt w:val="lowerRoman"/>
      <w:lvlText w:val="%3"/>
      <w:lvlJc w:val="left"/>
      <w:pPr>
        <w:ind w:left="2520"/>
      </w:pPr>
      <w:rPr>
        <w:rFonts w:ascii="Arial" w:hAnsi="Arial" w:eastAsia="Arial" w:cs="Arial"/>
        <w:b w:val="0"/>
        <w:i w:val="0"/>
        <w:strike w:val="0"/>
        <w:dstrike w:val="0"/>
        <w:color w:val="3D3D3D"/>
        <w:sz w:val="24"/>
        <w:szCs w:val="24"/>
        <w:u w:val="none" w:color="000000"/>
        <w:bdr w:val="none" w:color="auto" w:sz="0" w:space="0"/>
        <w:shd w:val="clear" w:color="auto" w:fill="auto"/>
        <w:vertAlign w:val="baseline"/>
      </w:rPr>
    </w:lvl>
    <w:lvl w:ilvl="3" w:tplc="75F847CA">
      <w:start w:val="1"/>
      <w:numFmt w:val="decimal"/>
      <w:lvlText w:val="%4"/>
      <w:lvlJc w:val="left"/>
      <w:pPr>
        <w:ind w:left="3240"/>
      </w:pPr>
      <w:rPr>
        <w:rFonts w:ascii="Arial" w:hAnsi="Arial" w:eastAsia="Arial" w:cs="Arial"/>
        <w:b w:val="0"/>
        <w:i w:val="0"/>
        <w:strike w:val="0"/>
        <w:dstrike w:val="0"/>
        <w:color w:val="3D3D3D"/>
        <w:sz w:val="24"/>
        <w:szCs w:val="24"/>
        <w:u w:val="none" w:color="000000"/>
        <w:bdr w:val="none" w:color="auto" w:sz="0" w:space="0"/>
        <w:shd w:val="clear" w:color="auto" w:fill="auto"/>
        <w:vertAlign w:val="baseline"/>
      </w:rPr>
    </w:lvl>
    <w:lvl w:ilvl="4" w:tplc="768EA93E">
      <w:start w:val="1"/>
      <w:numFmt w:val="lowerLetter"/>
      <w:lvlText w:val="%5"/>
      <w:lvlJc w:val="left"/>
      <w:pPr>
        <w:ind w:left="3960"/>
      </w:pPr>
      <w:rPr>
        <w:rFonts w:ascii="Arial" w:hAnsi="Arial" w:eastAsia="Arial" w:cs="Arial"/>
        <w:b w:val="0"/>
        <w:i w:val="0"/>
        <w:strike w:val="0"/>
        <w:dstrike w:val="0"/>
        <w:color w:val="3D3D3D"/>
        <w:sz w:val="24"/>
        <w:szCs w:val="24"/>
        <w:u w:val="none" w:color="000000"/>
        <w:bdr w:val="none" w:color="auto" w:sz="0" w:space="0"/>
        <w:shd w:val="clear" w:color="auto" w:fill="auto"/>
        <w:vertAlign w:val="baseline"/>
      </w:rPr>
    </w:lvl>
    <w:lvl w:ilvl="5" w:tplc="1ADE1002">
      <w:start w:val="1"/>
      <w:numFmt w:val="lowerRoman"/>
      <w:lvlText w:val="%6"/>
      <w:lvlJc w:val="left"/>
      <w:pPr>
        <w:ind w:left="4680"/>
      </w:pPr>
      <w:rPr>
        <w:rFonts w:ascii="Arial" w:hAnsi="Arial" w:eastAsia="Arial" w:cs="Arial"/>
        <w:b w:val="0"/>
        <w:i w:val="0"/>
        <w:strike w:val="0"/>
        <w:dstrike w:val="0"/>
        <w:color w:val="3D3D3D"/>
        <w:sz w:val="24"/>
        <w:szCs w:val="24"/>
        <w:u w:val="none" w:color="000000"/>
        <w:bdr w:val="none" w:color="auto" w:sz="0" w:space="0"/>
        <w:shd w:val="clear" w:color="auto" w:fill="auto"/>
        <w:vertAlign w:val="baseline"/>
      </w:rPr>
    </w:lvl>
    <w:lvl w:ilvl="6" w:tplc="8F2CEE3A">
      <w:start w:val="1"/>
      <w:numFmt w:val="decimal"/>
      <w:lvlText w:val="%7"/>
      <w:lvlJc w:val="left"/>
      <w:pPr>
        <w:ind w:left="5400"/>
      </w:pPr>
      <w:rPr>
        <w:rFonts w:ascii="Arial" w:hAnsi="Arial" w:eastAsia="Arial" w:cs="Arial"/>
        <w:b w:val="0"/>
        <w:i w:val="0"/>
        <w:strike w:val="0"/>
        <w:dstrike w:val="0"/>
        <w:color w:val="3D3D3D"/>
        <w:sz w:val="24"/>
        <w:szCs w:val="24"/>
        <w:u w:val="none" w:color="000000"/>
        <w:bdr w:val="none" w:color="auto" w:sz="0" w:space="0"/>
        <w:shd w:val="clear" w:color="auto" w:fill="auto"/>
        <w:vertAlign w:val="baseline"/>
      </w:rPr>
    </w:lvl>
    <w:lvl w:ilvl="7" w:tplc="C762777A">
      <w:start w:val="1"/>
      <w:numFmt w:val="lowerLetter"/>
      <w:lvlText w:val="%8"/>
      <w:lvlJc w:val="left"/>
      <w:pPr>
        <w:ind w:left="6120"/>
      </w:pPr>
      <w:rPr>
        <w:rFonts w:ascii="Arial" w:hAnsi="Arial" w:eastAsia="Arial" w:cs="Arial"/>
        <w:b w:val="0"/>
        <w:i w:val="0"/>
        <w:strike w:val="0"/>
        <w:dstrike w:val="0"/>
        <w:color w:val="3D3D3D"/>
        <w:sz w:val="24"/>
        <w:szCs w:val="24"/>
        <w:u w:val="none" w:color="000000"/>
        <w:bdr w:val="none" w:color="auto" w:sz="0" w:space="0"/>
        <w:shd w:val="clear" w:color="auto" w:fill="auto"/>
        <w:vertAlign w:val="baseline"/>
      </w:rPr>
    </w:lvl>
    <w:lvl w:ilvl="8" w:tplc="188C1D3C">
      <w:start w:val="1"/>
      <w:numFmt w:val="lowerRoman"/>
      <w:lvlText w:val="%9"/>
      <w:lvlJc w:val="left"/>
      <w:pPr>
        <w:ind w:left="6840"/>
      </w:pPr>
      <w:rPr>
        <w:rFonts w:ascii="Arial" w:hAnsi="Arial" w:eastAsia="Arial" w:cs="Arial"/>
        <w:b w:val="0"/>
        <w:i w:val="0"/>
        <w:strike w:val="0"/>
        <w:dstrike w:val="0"/>
        <w:color w:val="3D3D3D"/>
        <w:sz w:val="24"/>
        <w:szCs w:val="24"/>
        <w:u w:val="none" w:color="000000"/>
        <w:bdr w:val="none" w:color="auto" w:sz="0" w:space="0"/>
        <w:shd w:val="clear" w:color="auto" w:fill="auto"/>
        <w:vertAlign w:val="baseline"/>
      </w:rPr>
    </w:lvl>
  </w:abstractNum>
  <w:abstractNum w:abstractNumId="2" w15:restartNumberingAfterBreak="0">
    <w:nsid w:val="706A5732"/>
    <w:multiLevelType w:val="hybridMultilevel"/>
    <w:tmpl w:val="48C28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dirty"/>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8CB"/>
    <w:rsid w:val="00063D01"/>
    <w:rsid w:val="000F7493"/>
    <w:rsid w:val="001453AD"/>
    <w:rsid w:val="001C04EB"/>
    <w:rsid w:val="001E736E"/>
    <w:rsid w:val="0021699F"/>
    <w:rsid w:val="00242A3F"/>
    <w:rsid w:val="00253FA3"/>
    <w:rsid w:val="002C0B41"/>
    <w:rsid w:val="002E5D28"/>
    <w:rsid w:val="0034262B"/>
    <w:rsid w:val="003B7B23"/>
    <w:rsid w:val="003E1982"/>
    <w:rsid w:val="003F6B73"/>
    <w:rsid w:val="004278E3"/>
    <w:rsid w:val="004733D1"/>
    <w:rsid w:val="005231A5"/>
    <w:rsid w:val="00557D27"/>
    <w:rsid w:val="005E6B98"/>
    <w:rsid w:val="00605F15"/>
    <w:rsid w:val="006C0081"/>
    <w:rsid w:val="006F05B9"/>
    <w:rsid w:val="007209DB"/>
    <w:rsid w:val="0073053E"/>
    <w:rsid w:val="00754560"/>
    <w:rsid w:val="00764245"/>
    <w:rsid w:val="00782E74"/>
    <w:rsid w:val="007F48CB"/>
    <w:rsid w:val="008019E9"/>
    <w:rsid w:val="008204FD"/>
    <w:rsid w:val="00825803"/>
    <w:rsid w:val="009936EB"/>
    <w:rsid w:val="00A54489"/>
    <w:rsid w:val="00B33040"/>
    <w:rsid w:val="00B638BA"/>
    <w:rsid w:val="00B84A66"/>
    <w:rsid w:val="00C2439E"/>
    <w:rsid w:val="00C55331"/>
    <w:rsid w:val="00CD184A"/>
    <w:rsid w:val="00CF5B44"/>
    <w:rsid w:val="00D20D67"/>
    <w:rsid w:val="00D24323"/>
    <w:rsid w:val="00D60520"/>
    <w:rsid w:val="00DB4586"/>
    <w:rsid w:val="00E109E9"/>
    <w:rsid w:val="00E60C7B"/>
    <w:rsid w:val="00EB6E0E"/>
    <w:rsid w:val="00EE0472"/>
    <w:rsid w:val="00F202BB"/>
    <w:rsid w:val="00F509D0"/>
    <w:rsid w:val="00F5529A"/>
    <w:rsid w:val="00F74780"/>
    <w:rsid w:val="00F74997"/>
    <w:rsid w:val="00FA7A8D"/>
    <w:rsid w:val="00FC1658"/>
    <w:rsid w:val="2E674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3BED8"/>
  <w15:docId w15:val="{91ECAC29-5384-0B4A-95F6-FF092D3D3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0"/>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253FA3"/>
    <w:rPr>
      <w:rFonts w:ascii="Arial" w:hAnsi="Arial"/>
      <w:color w:val="3D3D3D"/>
    </w:rPr>
  </w:style>
  <w:style w:type="paragraph" w:styleId="Heading1">
    <w:name w:val="heading 1"/>
    <w:basedOn w:val="Normal"/>
    <w:next w:val="Normal"/>
    <w:link w:val="Heading1Char"/>
    <w:qFormat/>
    <w:rsid w:val="00253FA3"/>
    <w:pPr>
      <w:keepNext/>
      <w:keepLines/>
      <w:spacing w:before="480" w:after="0"/>
      <w:outlineLvl w:val="0"/>
    </w:pPr>
    <w:rPr>
      <w:rFonts w:eastAsiaTheme="majorEastAsia" w:cstheme="majorBidi"/>
      <w:b/>
      <w:bCs/>
      <w:color w:val="006666"/>
      <w:sz w:val="36"/>
      <w:szCs w:val="28"/>
    </w:rPr>
  </w:style>
  <w:style w:type="paragraph" w:styleId="Heading2">
    <w:name w:val="heading 2"/>
    <w:basedOn w:val="Normal"/>
    <w:next w:val="Normal"/>
    <w:link w:val="Heading2Char"/>
    <w:qFormat/>
    <w:rsid w:val="00253FA3"/>
    <w:pPr>
      <w:keepNext/>
      <w:spacing w:before="240" w:after="60" w:line="240" w:lineRule="auto"/>
      <w:outlineLvl w:val="1"/>
    </w:pPr>
    <w:rPr>
      <w:rFonts w:ascii="Arial Bold" w:hAnsi="Arial Bold" w:eastAsia="Times New Roman" w:cs="Times New Roman"/>
      <w:bCs/>
      <w:iCs/>
      <w:color w:val="006666"/>
      <w:sz w:val="28"/>
      <w:szCs w:val="28"/>
    </w:rPr>
  </w:style>
  <w:style w:type="paragraph" w:styleId="Heading3">
    <w:name w:val="heading 3"/>
    <w:basedOn w:val="Normal"/>
    <w:next w:val="Normal"/>
    <w:link w:val="Heading3Char"/>
    <w:qFormat/>
    <w:rsid w:val="00253FA3"/>
    <w:pPr>
      <w:keepNext/>
      <w:spacing w:before="240" w:after="60" w:line="240" w:lineRule="auto"/>
      <w:outlineLvl w:val="2"/>
    </w:pPr>
    <w:rPr>
      <w:rFonts w:ascii="Arial Bold" w:hAnsi="Arial Bold" w:eastAsia="Times New Roman" w:cs="Times New Roman"/>
      <w:bCs/>
      <w:color w:val="007B72"/>
      <w:sz w:val="24"/>
      <w:szCs w:val="26"/>
    </w:rPr>
  </w:style>
  <w:style w:type="paragraph" w:styleId="Heading4">
    <w:name w:val="heading 4"/>
    <w:basedOn w:val="Normal"/>
    <w:next w:val="Normal"/>
    <w:link w:val="Heading4Char"/>
    <w:uiPriority w:val="9"/>
    <w:unhideWhenUsed/>
    <w:qFormat/>
    <w:rsid w:val="00253FA3"/>
    <w:pPr>
      <w:keepNext/>
      <w:keepLines/>
      <w:spacing w:before="200" w:after="0"/>
      <w:outlineLvl w:val="3"/>
    </w:pPr>
    <w:rPr>
      <w:rFonts w:eastAsiaTheme="majorEastAsia" w:cstheme="majorBidi"/>
      <w:b/>
      <w:bCs/>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53FA3"/>
    <w:pPr>
      <w:tabs>
        <w:tab w:val="center" w:pos="4680"/>
        <w:tab w:val="right" w:pos="9360"/>
      </w:tabs>
      <w:spacing w:after="0" w:line="240" w:lineRule="auto"/>
    </w:pPr>
  </w:style>
  <w:style w:type="character" w:styleId="HeaderChar" w:customStyle="1">
    <w:name w:val="Header Char"/>
    <w:basedOn w:val="DefaultParagraphFont"/>
    <w:link w:val="Header"/>
    <w:uiPriority w:val="99"/>
    <w:rsid w:val="00253FA3"/>
  </w:style>
  <w:style w:type="paragraph" w:styleId="Footer">
    <w:name w:val="footer"/>
    <w:basedOn w:val="Normal"/>
    <w:link w:val="FooterChar"/>
    <w:uiPriority w:val="99"/>
    <w:unhideWhenUsed/>
    <w:rsid w:val="00253FA3"/>
    <w:pPr>
      <w:tabs>
        <w:tab w:val="center" w:pos="4680"/>
        <w:tab w:val="right" w:pos="9360"/>
      </w:tabs>
      <w:spacing w:after="0" w:line="240" w:lineRule="auto"/>
    </w:pPr>
  </w:style>
  <w:style w:type="character" w:styleId="FooterChar" w:customStyle="1">
    <w:name w:val="Footer Char"/>
    <w:basedOn w:val="DefaultParagraphFont"/>
    <w:link w:val="Footer"/>
    <w:uiPriority w:val="99"/>
    <w:rsid w:val="00253FA3"/>
  </w:style>
  <w:style w:type="paragraph" w:styleId="BalloonText">
    <w:name w:val="Balloon Text"/>
    <w:basedOn w:val="Normal"/>
    <w:link w:val="BalloonTextChar"/>
    <w:uiPriority w:val="99"/>
    <w:semiHidden/>
    <w:unhideWhenUsed/>
    <w:rsid w:val="00253FA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53FA3"/>
    <w:rPr>
      <w:rFonts w:ascii="Tahoma" w:hAnsi="Tahoma" w:cs="Tahoma"/>
      <w:sz w:val="16"/>
      <w:szCs w:val="16"/>
    </w:rPr>
  </w:style>
  <w:style w:type="character" w:styleId="Heading1Char" w:customStyle="1">
    <w:name w:val="Heading 1 Char"/>
    <w:basedOn w:val="DefaultParagraphFont"/>
    <w:link w:val="Heading1"/>
    <w:rsid w:val="00253FA3"/>
    <w:rPr>
      <w:rFonts w:ascii="Arial" w:hAnsi="Arial" w:eastAsiaTheme="majorEastAsia" w:cstheme="majorBidi"/>
      <w:b/>
      <w:bCs/>
      <w:color w:val="006666"/>
      <w:sz w:val="36"/>
      <w:szCs w:val="28"/>
    </w:rPr>
  </w:style>
  <w:style w:type="character" w:styleId="Heading2Char" w:customStyle="1">
    <w:name w:val="Heading 2 Char"/>
    <w:basedOn w:val="DefaultParagraphFont"/>
    <w:link w:val="Heading2"/>
    <w:rsid w:val="00253FA3"/>
    <w:rPr>
      <w:rFonts w:ascii="Arial Bold" w:hAnsi="Arial Bold" w:eastAsia="Times New Roman" w:cs="Times New Roman"/>
      <w:bCs/>
      <w:iCs/>
      <w:color w:val="006666"/>
      <w:sz w:val="28"/>
      <w:szCs w:val="28"/>
    </w:rPr>
  </w:style>
  <w:style w:type="character" w:styleId="Heading3Char" w:customStyle="1">
    <w:name w:val="Heading 3 Char"/>
    <w:basedOn w:val="DefaultParagraphFont"/>
    <w:link w:val="Heading3"/>
    <w:rsid w:val="00253FA3"/>
    <w:rPr>
      <w:rFonts w:ascii="Arial Bold" w:hAnsi="Arial Bold" w:eastAsia="Times New Roman" w:cs="Times New Roman"/>
      <w:bCs/>
      <w:color w:val="007B72"/>
      <w:sz w:val="24"/>
      <w:szCs w:val="26"/>
    </w:rPr>
  </w:style>
  <w:style w:type="character" w:styleId="BookTitle">
    <w:name w:val="Book Title"/>
    <w:basedOn w:val="DefaultParagraphFont"/>
    <w:rsid w:val="00253FA3"/>
    <w:rPr>
      <w:b/>
      <w:bCs/>
      <w:smallCaps/>
      <w:spacing w:val="5"/>
    </w:rPr>
  </w:style>
  <w:style w:type="character" w:styleId="Heading4Char" w:customStyle="1">
    <w:name w:val="Heading 4 Char"/>
    <w:basedOn w:val="DefaultParagraphFont"/>
    <w:link w:val="Heading4"/>
    <w:uiPriority w:val="9"/>
    <w:rsid w:val="00253FA3"/>
    <w:rPr>
      <w:rFonts w:ascii="Arial" w:hAnsi="Arial" w:eastAsiaTheme="majorEastAsia" w:cstheme="majorBidi"/>
      <w:b/>
      <w:bCs/>
      <w:i/>
      <w:iCs/>
      <w:color w:val="3D3D3D"/>
    </w:rPr>
  </w:style>
  <w:style w:type="paragraph" w:styleId="ListParagraph">
    <w:name w:val="List Paragraph"/>
    <w:basedOn w:val="Normal"/>
    <w:uiPriority w:val="34"/>
    <w:rsid w:val="00D24323"/>
    <w:pPr>
      <w:ind w:left="720"/>
      <w:contextualSpacing/>
    </w:pPr>
  </w:style>
  <w:style w:type="paragraph" w:styleId="NoSpacing">
    <w:name w:val="No Spacing"/>
    <w:uiPriority w:val="1"/>
    <w:qFormat/>
    <w:rsid w:val="00F509D0"/>
    <w:pPr>
      <w:spacing w:after="0" w:line="240" w:lineRule="auto"/>
    </w:pPr>
    <w:rPr>
      <w:rFonts w:ascii="Arial" w:hAnsi="Arial"/>
      <w:color w:val="3D3D3D"/>
    </w:rPr>
  </w:style>
  <w:style w:type="paragraph" w:styleId="BodyText">
    <w:name w:val="Body Text"/>
    <w:basedOn w:val="Normal"/>
    <w:link w:val="BodyTextChar"/>
    <w:uiPriority w:val="99"/>
    <w:rsid w:val="00E60C7B"/>
    <w:pPr>
      <w:widowControl w:val="0"/>
      <w:adjustRightInd w:val="0"/>
      <w:spacing w:before="100" w:after="100" w:line="240" w:lineRule="auto"/>
    </w:pPr>
    <w:rPr>
      <w:rFonts w:ascii="Trebuchet MS" w:hAnsi="Trebuchet MS" w:eastAsia="Times New Roman" w:cs="Times New Roman"/>
      <w:color w:val="000000"/>
      <w:szCs w:val="24"/>
    </w:rPr>
  </w:style>
  <w:style w:type="character" w:styleId="BodyTextChar" w:customStyle="1">
    <w:name w:val="Body Text Char"/>
    <w:basedOn w:val="DefaultParagraphFont"/>
    <w:link w:val="BodyText"/>
    <w:uiPriority w:val="99"/>
    <w:rsid w:val="00E60C7B"/>
    <w:rPr>
      <w:rFonts w:ascii="Trebuchet MS" w:hAnsi="Trebuchet MS" w:eastAsia="Times New Roman" w:cs="Times New Roman"/>
      <w:color w:val="000000"/>
      <w:szCs w:val="24"/>
    </w:rPr>
  </w:style>
  <w:style w:type="paragraph" w:styleId="BodyText2">
    <w:name w:val="Body Text 2"/>
    <w:basedOn w:val="Normal"/>
    <w:link w:val="BodyText2Char"/>
    <w:uiPriority w:val="99"/>
    <w:rsid w:val="00E60C7B"/>
    <w:pPr>
      <w:widowControl w:val="0"/>
      <w:adjustRightInd w:val="0"/>
      <w:spacing w:before="100" w:after="100" w:line="240" w:lineRule="auto"/>
    </w:pPr>
    <w:rPr>
      <w:rFonts w:ascii="Trebuchet MS" w:hAnsi="Trebuchet MS" w:eastAsia="Times New Roman" w:cs="Times New Roman"/>
      <w:color w:val="auto"/>
      <w:szCs w:val="24"/>
    </w:rPr>
  </w:style>
  <w:style w:type="character" w:styleId="BodyText2Char" w:customStyle="1">
    <w:name w:val="Body Text 2 Char"/>
    <w:basedOn w:val="DefaultParagraphFont"/>
    <w:link w:val="BodyText2"/>
    <w:uiPriority w:val="99"/>
    <w:rsid w:val="00E60C7B"/>
    <w:rPr>
      <w:rFonts w:ascii="Trebuchet MS" w:hAnsi="Trebuchet MS" w:eastAsia="Times New Roman" w:cs="Times New Roman"/>
      <w:szCs w:val="24"/>
    </w:rPr>
  </w:style>
  <w:style w:type="paragraph" w:styleId="BodyText3">
    <w:name w:val="Body Text 3"/>
    <w:basedOn w:val="Normal"/>
    <w:link w:val="BodyText3Char"/>
    <w:uiPriority w:val="99"/>
    <w:rsid w:val="00E60C7B"/>
    <w:pPr>
      <w:tabs>
        <w:tab w:val="left" w:pos="1440"/>
        <w:tab w:val="left" w:pos="1560"/>
        <w:tab w:val="left" w:pos="9960"/>
      </w:tabs>
      <w:spacing w:before="400" w:after="0" w:line="240" w:lineRule="auto"/>
      <w:ind w:right="2160"/>
    </w:pPr>
    <w:rPr>
      <w:rFonts w:ascii="Trebuchet MS" w:hAnsi="Trebuchet MS" w:eastAsia="Times New Roman" w:cs="Times New Roman"/>
      <w:color w:val="auto"/>
      <w:sz w:val="19"/>
      <w:szCs w:val="24"/>
    </w:rPr>
  </w:style>
  <w:style w:type="character" w:styleId="BodyText3Char" w:customStyle="1">
    <w:name w:val="Body Text 3 Char"/>
    <w:basedOn w:val="DefaultParagraphFont"/>
    <w:link w:val="BodyText3"/>
    <w:uiPriority w:val="99"/>
    <w:rsid w:val="00E60C7B"/>
    <w:rPr>
      <w:rFonts w:ascii="Trebuchet MS" w:hAnsi="Trebuchet MS" w:eastAsia="Times New Roman" w:cs="Times New Roman"/>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25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linda\Desktop\Round%20Tables\Adv%20Circles%20Rules%20of%20Engagement.dotx" TargetMode="External"/></Relationships>
</file>

<file path=word/theme/theme1.xml><?xml version="1.0" encoding="utf-8"?>
<a:theme xmlns:a="http://schemas.openxmlformats.org/drawingml/2006/main" name="Office Theme">
  <a:themeElements>
    <a:clrScheme name="NAWBO">
      <a:dk1>
        <a:srgbClr val="3F3F3F"/>
      </a:dk1>
      <a:lt1>
        <a:sysClr val="window" lastClr="FFFFFF"/>
      </a:lt1>
      <a:dk2>
        <a:srgbClr val="006666"/>
      </a:dk2>
      <a:lt2>
        <a:srgbClr val="EEECE1"/>
      </a:lt2>
      <a:accent1>
        <a:srgbClr val="006666"/>
      </a:accent1>
      <a:accent2>
        <a:srgbClr val="AB0635"/>
      </a:accent2>
      <a:accent3>
        <a:srgbClr val="FF6600"/>
      </a:accent3>
      <a:accent4>
        <a:srgbClr val="000066"/>
      </a:accent4>
      <a:accent5>
        <a:srgbClr val="262626"/>
      </a:accent5>
      <a:accent6>
        <a:srgbClr val="595959"/>
      </a:accent6>
      <a:hlink>
        <a:srgbClr val="006666"/>
      </a:hlink>
      <a:folHlink>
        <a:srgbClr val="AB0635"/>
      </a:folHlink>
    </a:clrScheme>
    <a:fontScheme name="NAWB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C:\Users\Belinda\Desktop\Round Tables\Adv Circles Rules of Engagement.dotx</ap:Template>
  <ap:Application>Microsoft Office Word</ap:Application>
  <ap:DocSecurity>0</ap:DocSecurity>
  <ap:ScaleCrop>false</ap:ScaleCrop>
  <ap:Company>Microsoft Corporation</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Belinda Williamson Chapter Manager</dc:creator>
  <lastModifiedBy>Arien Lawless</lastModifiedBy>
  <revision>3</revision>
  <lastPrinted>2015-02-13T13:49:00.0000000Z</lastPrinted>
  <dcterms:created xsi:type="dcterms:W3CDTF">2019-01-28T15:41:00.0000000Z</dcterms:created>
  <dcterms:modified xsi:type="dcterms:W3CDTF">2019-05-15T11:44:32.2886575Z</dcterms:modified>
</coreProperties>
</file>